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6" w:rsidRPr="00757C36" w:rsidRDefault="00757C36" w:rsidP="00757C36">
      <w:pPr>
        <w:jc w:val="center"/>
        <w:rPr>
          <w:rFonts w:ascii="Century Gothic" w:hAnsi="Century Gothic" w:cs="Arial"/>
          <w:b/>
          <w:sz w:val="36"/>
        </w:rPr>
      </w:pPr>
      <w:bookmarkStart w:id="0" w:name="_GoBack"/>
      <w:bookmarkEnd w:id="0"/>
      <w:r w:rsidRPr="00757C36">
        <w:rPr>
          <w:rFonts w:ascii="Century Gothic" w:hAnsi="Century Gothic" w:cs="Arial"/>
          <w:b/>
          <w:sz w:val="36"/>
        </w:rPr>
        <w:t>NEW EMPLOYEE INDUCTION CHECKLIST</w:t>
      </w:r>
    </w:p>
    <w:p w:rsidR="00757C36" w:rsidRDefault="00757C36" w:rsidP="00757C36">
      <w:pPr>
        <w:rPr>
          <w:rFonts w:ascii="Trebuchet MS" w:hAnsi="Trebuchet MS"/>
          <w:sz w:val="24"/>
          <w:szCs w:val="24"/>
        </w:rPr>
      </w:pPr>
    </w:p>
    <w:p w:rsidR="00757C36" w:rsidRPr="00757B88" w:rsidRDefault="00757C36" w:rsidP="00757C36">
      <w:pPr>
        <w:rPr>
          <w:rFonts w:cs="Arial"/>
          <w:b/>
          <w:i/>
          <w:color w:val="C00000"/>
        </w:rPr>
      </w:pPr>
      <w:r w:rsidRPr="00757B88">
        <w:rPr>
          <w:rFonts w:cs="Arial"/>
          <w:b/>
          <w:i/>
          <w:color w:val="C00000"/>
        </w:rPr>
        <w:t>(This is an example of a New Employee Induction Checklist you can use and/or amend to suit your business needs)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3870"/>
        <w:gridCol w:w="900"/>
        <w:gridCol w:w="3724"/>
      </w:tblGrid>
      <w:tr w:rsidR="00757C36" w:rsidRPr="00757C36" w:rsidTr="008036B4">
        <w:tc>
          <w:tcPr>
            <w:tcW w:w="1004" w:type="dxa"/>
          </w:tcPr>
          <w:p w:rsidR="00757C36" w:rsidRPr="00194108" w:rsidRDefault="00757C36" w:rsidP="00757C36">
            <w:pPr>
              <w:jc w:val="center"/>
              <w:rPr>
                <w:rFonts w:cs="Arial"/>
                <w:b/>
              </w:rPr>
            </w:pPr>
            <w:r w:rsidRPr="00194108">
              <w:rPr>
                <w:rFonts w:cs="Arial"/>
                <w:b/>
              </w:rPr>
              <w:t>DATE</w:t>
            </w:r>
          </w:p>
        </w:tc>
        <w:tc>
          <w:tcPr>
            <w:tcW w:w="3870" w:type="dxa"/>
          </w:tcPr>
          <w:p w:rsidR="00757C36" w:rsidRPr="00194108" w:rsidRDefault="00757C36" w:rsidP="00757C36">
            <w:pPr>
              <w:jc w:val="center"/>
              <w:rPr>
                <w:rFonts w:cs="Arial"/>
                <w:b/>
              </w:rPr>
            </w:pPr>
            <w:r w:rsidRPr="00194108">
              <w:rPr>
                <w:rFonts w:cs="Arial"/>
                <w:b/>
              </w:rPr>
              <w:t xml:space="preserve">TOPIC DISCUSSED WITH </w:t>
            </w:r>
            <w:r w:rsidRPr="00194108">
              <w:rPr>
                <w:rFonts w:cs="Arial"/>
                <w:b/>
              </w:rPr>
              <w:br/>
            </w:r>
            <w:r w:rsidR="00E116B4">
              <w:rPr>
                <w:rFonts w:cs="Arial"/>
                <w:b/>
              </w:rPr>
              <w:t xml:space="preserve">NEW </w:t>
            </w:r>
            <w:r w:rsidRPr="00194108">
              <w:rPr>
                <w:rFonts w:cs="Arial"/>
                <w:b/>
              </w:rPr>
              <w:t>STAFF MEMBER</w:t>
            </w:r>
          </w:p>
        </w:tc>
        <w:tc>
          <w:tcPr>
            <w:tcW w:w="900" w:type="dxa"/>
          </w:tcPr>
          <w:p w:rsidR="00757C36" w:rsidRPr="00194108" w:rsidRDefault="00757C36" w:rsidP="008036B4">
            <w:pPr>
              <w:jc w:val="center"/>
              <w:rPr>
                <w:rFonts w:cs="Arial"/>
                <w:b/>
              </w:rPr>
            </w:pPr>
            <w:r w:rsidRPr="00194108">
              <w:rPr>
                <w:rFonts w:cs="Arial"/>
                <w:b/>
              </w:rPr>
              <w:t>DATE</w:t>
            </w:r>
          </w:p>
        </w:tc>
        <w:tc>
          <w:tcPr>
            <w:tcW w:w="3724" w:type="dxa"/>
          </w:tcPr>
          <w:p w:rsidR="00757C36" w:rsidRPr="00194108" w:rsidRDefault="00757C36" w:rsidP="008036B4">
            <w:pPr>
              <w:jc w:val="center"/>
              <w:rPr>
                <w:rFonts w:cs="Arial"/>
                <w:b/>
              </w:rPr>
            </w:pPr>
            <w:r w:rsidRPr="00194108">
              <w:rPr>
                <w:rFonts w:cs="Arial"/>
                <w:b/>
              </w:rPr>
              <w:t>TOPIC DISCUSSED WITH</w:t>
            </w:r>
            <w:r w:rsidRPr="00194108">
              <w:rPr>
                <w:rFonts w:cs="Arial"/>
                <w:b/>
              </w:rPr>
              <w:br/>
              <w:t xml:space="preserve"> NEW STAFF MEMBER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Welcome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First Aid and General Housekeeping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Scope of Operation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Uniform Issued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>
              <w:rPr>
                <w:rFonts w:cs="Arial"/>
              </w:rPr>
              <w:t>Self-</w:t>
            </w:r>
            <w:r w:rsidRPr="00757C36">
              <w:rPr>
                <w:rFonts w:cs="Arial"/>
              </w:rPr>
              <w:t>Employment as per Contract Letter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Tour of the Premises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Duties (Refer Job Description)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757C36">
            <w:pPr>
              <w:rPr>
                <w:rFonts w:cs="Arial"/>
              </w:rPr>
            </w:pPr>
            <w:r w:rsidRPr="00757C36">
              <w:rPr>
                <w:rFonts w:cs="Arial"/>
              </w:rPr>
              <w:t xml:space="preserve">Workplace Health and Safety 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Hours and Rosters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Introduction to Colleagues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 xml:space="preserve">Name /Telephone No of Emergency Contact 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Stores and Supplies Ordering Procedure</w:t>
            </w:r>
          </w:p>
        </w:tc>
      </w:tr>
      <w:tr w:rsidR="00757C36" w:rsidRPr="00757C36" w:rsidTr="008036B4">
        <w:tc>
          <w:tcPr>
            <w:tcW w:w="1004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Contractors Pay arrangements</w:t>
            </w:r>
          </w:p>
        </w:tc>
        <w:tc>
          <w:tcPr>
            <w:tcW w:w="900" w:type="dxa"/>
          </w:tcPr>
          <w:p w:rsidR="00757C36" w:rsidRPr="00757C36" w:rsidRDefault="00757C36" w:rsidP="008036B4">
            <w:pPr>
              <w:rPr>
                <w:rFonts w:cs="Arial"/>
              </w:rPr>
            </w:pPr>
          </w:p>
        </w:tc>
        <w:tc>
          <w:tcPr>
            <w:tcW w:w="3724" w:type="dxa"/>
          </w:tcPr>
          <w:p w:rsidR="00757C36" w:rsidRPr="00757C36" w:rsidRDefault="00757C36" w:rsidP="008036B4">
            <w:pPr>
              <w:rPr>
                <w:rFonts w:cs="Arial"/>
              </w:rPr>
            </w:pPr>
            <w:r w:rsidRPr="00757C36">
              <w:rPr>
                <w:rFonts w:cs="Arial"/>
              </w:rPr>
              <w:t>Photocopier and Fax Machines</w:t>
            </w:r>
          </w:p>
        </w:tc>
      </w:tr>
      <w:tr w:rsidR="00757C36" w:rsidRPr="00A12BC2" w:rsidTr="008036B4">
        <w:tc>
          <w:tcPr>
            <w:tcW w:w="1004" w:type="dxa"/>
          </w:tcPr>
          <w:p w:rsidR="00757C36" w:rsidRPr="00A12BC2" w:rsidRDefault="00757C36" w:rsidP="008036B4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57C36" w:rsidRPr="00A12BC2" w:rsidRDefault="00757C36" w:rsidP="008036B4">
            <w:pPr>
              <w:rPr>
                <w:rFonts w:ascii="Arial" w:hAnsi="Arial" w:cs="Arial"/>
              </w:rPr>
            </w:pPr>
          </w:p>
          <w:p w:rsidR="00757C36" w:rsidRPr="00A12BC2" w:rsidRDefault="00757C36" w:rsidP="008036B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57C36" w:rsidRPr="00A12BC2" w:rsidRDefault="00757C36" w:rsidP="008036B4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</w:tcPr>
          <w:p w:rsidR="00757C36" w:rsidRPr="00A12BC2" w:rsidRDefault="00757C36" w:rsidP="008036B4">
            <w:pPr>
              <w:rPr>
                <w:rFonts w:ascii="Arial" w:hAnsi="Arial" w:cs="Arial"/>
              </w:rPr>
            </w:pPr>
          </w:p>
        </w:tc>
      </w:tr>
    </w:tbl>
    <w:p w:rsidR="00757C36" w:rsidRPr="00A12BC2" w:rsidRDefault="00757C36" w:rsidP="00757C36">
      <w:pPr>
        <w:rPr>
          <w:rFonts w:ascii="Arial" w:hAnsi="Arial" w:cs="Arial"/>
        </w:rPr>
      </w:pPr>
    </w:p>
    <w:p w:rsidR="00757C36" w:rsidRPr="00A12BC2" w:rsidRDefault="00757C36" w:rsidP="00757C36">
      <w:pPr>
        <w:rPr>
          <w:rFonts w:ascii="Arial" w:hAnsi="Arial" w:cs="Arial"/>
        </w:rPr>
      </w:pPr>
    </w:p>
    <w:p w:rsidR="00757C36" w:rsidRPr="00757C36" w:rsidRDefault="00757C36" w:rsidP="00757C36">
      <w:pPr>
        <w:rPr>
          <w:rFonts w:cs="Arial"/>
        </w:rPr>
      </w:pPr>
      <w:r>
        <w:rPr>
          <w:rFonts w:cs="Arial"/>
        </w:rPr>
        <w:t xml:space="preserve">I, </w:t>
      </w:r>
      <w:r w:rsidRPr="00845DCB">
        <w:rPr>
          <w:rFonts w:cs="Arial"/>
          <w:b/>
          <w:color w:val="C00000"/>
        </w:rPr>
        <w:t>(</w:t>
      </w:r>
      <w:r w:rsidRPr="00845DCB">
        <w:rPr>
          <w:rFonts w:cs="Arial"/>
          <w:b/>
          <w:i/>
          <w:color w:val="C00000"/>
        </w:rPr>
        <w:t xml:space="preserve">insert name of employee) </w:t>
      </w:r>
      <w:r>
        <w:rPr>
          <w:rFonts w:cs="Arial"/>
        </w:rPr>
        <w:t xml:space="preserve">have been provided with an induction information session providing me with an understanding of the requirements to fulfil my role. I also understand I may be required to undergo further training as required as part of the continuous improvement program adopted by the owners/managers of </w:t>
      </w:r>
      <w:r w:rsidRPr="00845DCB">
        <w:rPr>
          <w:rFonts w:cs="Arial"/>
          <w:b/>
          <w:i/>
          <w:color w:val="C00000"/>
        </w:rPr>
        <w:t>(insert name of park here)</w:t>
      </w:r>
      <w:r w:rsidR="00194108" w:rsidRPr="00845DCB">
        <w:rPr>
          <w:rFonts w:cs="Arial"/>
          <w:b/>
          <w:i/>
          <w:color w:val="C00000"/>
        </w:rPr>
        <w:t>.</w:t>
      </w:r>
    </w:p>
    <w:p w:rsidR="00757C36" w:rsidRPr="00A12BC2" w:rsidRDefault="00757C36" w:rsidP="00757C36">
      <w:pPr>
        <w:rPr>
          <w:rFonts w:ascii="Arial" w:hAnsi="Arial" w:cs="Arial"/>
        </w:rPr>
      </w:pPr>
    </w:p>
    <w:p w:rsidR="00757C36" w:rsidRPr="00A12BC2" w:rsidRDefault="00757C36" w:rsidP="00757C36">
      <w:pPr>
        <w:rPr>
          <w:rFonts w:ascii="Arial" w:hAnsi="Arial" w:cs="Arial"/>
        </w:rPr>
      </w:pPr>
    </w:p>
    <w:p w:rsidR="00757C36" w:rsidRDefault="00757C36" w:rsidP="00757C36">
      <w:pPr>
        <w:rPr>
          <w:rFonts w:cs="Arial"/>
        </w:rPr>
      </w:pPr>
      <w:r w:rsidRPr="00757C36">
        <w:rPr>
          <w:rFonts w:cs="Arial"/>
        </w:rPr>
        <w:t>Signature of Employee............................................................................  Date.........................</w:t>
      </w:r>
    </w:p>
    <w:p w:rsidR="00194108" w:rsidRDefault="00194108" w:rsidP="00757C36">
      <w:pPr>
        <w:rPr>
          <w:rFonts w:cs="Arial"/>
        </w:rPr>
      </w:pPr>
    </w:p>
    <w:p w:rsidR="00194108" w:rsidRPr="00757C36" w:rsidRDefault="00194108" w:rsidP="00757C36">
      <w:pPr>
        <w:rPr>
          <w:rFonts w:cs="Arial"/>
        </w:rPr>
      </w:pPr>
      <w:r>
        <w:rPr>
          <w:rFonts w:cs="Arial"/>
        </w:rPr>
        <w:t>Signature of Owner/Manager……………………………………………………………..  Date……………………….</w:t>
      </w:r>
    </w:p>
    <w:p w:rsidR="0057451E" w:rsidRDefault="0057451E"/>
    <w:sectPr w:rsidR="005745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A2" w:rsidRDefault="002F2CA2" w:rsidP="002F2CA2">
      <w:pPr>
        <w:spacing w:after="0" w:line="240" w:lineRule="auto"/>
      </w:pPr>
      <w:r>
        <w:separator/>
      </w:r>
    </w:p>
  </w:endnote>
  <w:endnote w:type="continuationSeparator" w:id="0">
    <w:p w:rsidR="002F2CA2" w:rsidRDefault="002F2CA2" w:rsidP="002F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A2" w:rsidRDefault="002F2CA2" w:rsidP="002F2CA2">
      <w:pPr>
        <w:spacing w:after="0" w:line="240" w:lineRule="auto"/>
      </w:pPr>
      <w:r>
        <w:separator/>
      </w:r>
    </w:p>
  </w:footnote>
  <w:footnote w:type="continuationSeparator" w:id="0">
    <w:p w:rsidR="002F2CA2" w:rsidRDefault="002F2CA2" w:rsidP="002F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CA2" w:rsidRPr="002F2CA2" w:rsidRDefault="00417E09">
    <w:pPr>
      <w:pStyle w:val="Header"/>
      <w:rPr>
        <w:sz w:val="18"/>
        <w:szCs w:val="18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Title"/>
        <w:id w:val="78404852"/>
        <w:placeholder>
          <w:docPart w:val="1DDCF6B4C0B94C28B0576AEED37E27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Caravan Industry Association of Australia</w:t>
        </w:r>
        <w:r w:rsidR="002F2CA2" w:rsidRPr="002F2CA2"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 xml:space="preserve"> – New Employee Induction C</w:t>
        </w:r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 xml:space="preserve">hecklist Template – </w:t>
        </w:r>
        <w:proofErr w:type="spellStart"/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>Vers</w:t>
        </w:r>
        <w:proofErr w:type="spellEnd"/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</w:rPr>
          <w:t xml:space="preserve"> NEICT02</w:t>
        </w:r>
      </w:sdtContent>
    </w:sdt>
    <w:r w:rsidR="002F2CA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18"/>
          <w:szCs w:val="18"/>
        </w:rPr>
        <w:alias w:val="Date"/>
        <w:id w:val="78404859"/>
        <w:placeholder>
          <w:docPart w:val="EEC8D97D5D4C45C6AD8B06555DCB245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4-07-11T00:00:00Z">
          <w:dateFormat w:val="MMMM d, yyyy"/>
          <w:lid w:val="en-US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  <w:sz w:val="18"/>
            <w:szCs w:val="18"/>
            <w:lang w:val="en-US"/>
          </w:rPr>
          <w:t>July 11, 2014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A7C"/>
    <w:multiLevelType w:val="multilevel"/>
    <w:tmpl w:val="5058D15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6"/>
    <w:rsid w:val="00194108"/>
    <w:rsid w:val="002F2CA2"/>
    <w:rsid w:val="003D5F4E"/>
    <w:rsid w:val="00417E09"/>
    <w:rsid w:val="00457B1B"/>
    <w:rsid w:val="0057451E"/>
    <w:rsid w:val="00757B88"/>
    <w:rsid w:val="00757C36"/>
    <w:rsid w:val="00845DCB"/>
    <w:rsid w:val="008B1633"/>
    <w:rsid w:val="008E4C62"/>
    <w:rsid w:val="00A6099D"/>
    <w:rsid w:val="00E1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s1">
    <w:name w:val="A Headings 1"/>
    <w:basedOn w:val="Normal"/>
    <w:link w:val="AHeadings1Char"/>
    <w:qFormat/>
    <w:rsid w:val="00457B1B"/>
    <w:pPr>
      <w:spacing w:after="0" w:line="240" w:lineRule="auto"/>
      <w:jc w:val="center"/>
    </w:pPr>
    <w:rPr>
      <w:rFonts w:ascii="Arial" w:hAnsi="Arial" w:cs="Arial"/>
      <w:b/>
      <w:color w:val="17365D"/>
      <w:sz w:val="32"/>
      <w:szCs w:val="32"/>
      <w:lang w:val="en-US"/>
    </w:rPr>
  </w:style>
  <w:style w:type="character" w:customStyle="1" w:styleId="AHeadings1Char">
    <w:name w:val="A Headings 1 Char"/>
    <w:link w:val="AHeadings1"/>
    <w:rsid w:val="00457B1B"/>
    <w:rPr>
      <w:rFonts w:ascii="Arial" w:hAnsi="Arial" w:cs="Arial"/>
      <w:b/>
      <w:color w:val="17365D"/>
      <w:sz w:val="32"/>
      <w:szCs w:val="32"/>
      <w:lang w:val="en-US"/>
    </w:rPr>
  </w:style>
  <w:style w:type="paragraph" w:customStyle="1" w:styleId="AHeadings2">
    <w:name w:val="A Headings 2"/>
    <w:basedOn w:val="Normal"/>
    <w:link w:val="AHeadings2Char"/>
    <w:qFormat/>
    <w:rsid w:val="00457B1B"/>
    <w:pPr>
      <w:spacing w:after="0" w:line="240" w:lineRule="auto"/>
      <w:ind w:left="786" w:hanging="360"/>
    </w:pPr>
    <w:rPr>
      <w:rFonts w:ascii="Arial" w:hAnsi="Arial" w:cs="Arial"/>
      <w:b/>
      <w:sz w:val="28"/>
      <w:szCs w:val="24"/>
    </w:rPr>
  </w:style>
  <w:style w:type="character" w:customStyle="1" w:styleId="AHeadings2Char">
    <w:name w:val="A Headings 2 Char"/>
    <w:link w:val="AHeadings2"/>
    <w:rsid w:val="00457B1B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A2"/>
  </w:style>
  <w:style w:type="paragraph" w:styleId="Footer">
    <w:name w:val="footer"/>
    <w:basedOn w:val="Normal"/>
    <w:link w:val="FooterChar"/>
    <w:uiPriority w:val="99"/>
    <w:unhideWhenUsed/>
    <w:rsid w:val="002F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A2"/>
  </w:style>
  <w:style w:type="paragraph" w:styleId="BalloonText">
    <w:name w:val="Balloon Text"/>
    <w:basedOn w:val="Normal"/>
    <w:link w:val="BalloonTextChar"/>
    <w:uiPriority w:val="99"/>
    <w:semiHidden/>
    <w:unhideWhenUsed/>
    <w:rsid w:val="002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ings1">
    <w:name w:val="A Headings 1"/>
    <w:basedOn w:val="Normal"/>
    <w:link w:val="AHeadings1Char"/>
    <w:qFormat/>
    <w:rsid w:val="00457B1B"/>
    <w:pPr>
      <w:spacing w:after="0" w:line="240" w:lineRule="auto"/>
      <w:jc w:val="center"/>
    </w:pPr>
    <w:rPr>
      <w:rFonts w:ascii="Arial" w:hAnsi="Arial" w:cs="Arial"/>
      <w:b/>
      <w:color w:val="17365D"/>
      <w:sz w:val="32"/>
      <w:szCs w:val="32"/>
      <w:lang w:val="en-US"/>
    </w:rPr>
  </w:style>
  <w:style w:type="character" w:customStyle="1" w:styleId="AHeadings1Char">
    <w:name w:val="A Headings 1 Char"/>
    <w:link w:val="AHeadings1"/>
    <w:rsid w:val="00457B1B"/>
    <w:rPr>
      <w:rFonts w:ascii="Arial" w:hAnsi="Arial" w:cs="Arial"/>
      <w:b/>
      <w:color w:val="17365D"/>
      <w:sz w:val="32"/>
      <w:szCs w:val="32"/>
      <w:lang w:val="en-US"/>
    </w:rPr>
  </w:style>
  <w:style w:type="paragraph" w:customStyle="1" w:styleId="AHeadings2">
    <w:name w:val="A Headings 2"/>
    <w:basedOn w:val="Normal"/>
    <w:link w:val="AHeadings2Char"/>
    <w:qFormat/>
    <w:rsid w:val="00457B1B"/>
    <w:pPr>
      <w:spacing w:after="0" w:line="240" w:lineRule="auto"/>
      <w:ind w:left="786" w:hanging="360"/>
    </w:pPr>
    <w:rPr>
      <w:rFonts w:ascii="Arial" w:hAnsi="Arial" w:cs="Arial"/>
      <w:b/>
      <w:sz w:val="28"/>
      <w:szCs w:val="24"/>
    </w:rPr>
  </w:style>
  <w:style w:type="character" w:customStyle="1" w:styleId="AHeadings2Char">
    <w:name w:val="A Headings 2 Char"/>
    <w:link w:val="AHeadings2"/>
    <w:rsid w:val="00457B1B"/>
    <w:rPr>
      <w:rFonts w:ascii="Arial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A2"/>
  </w:style>
  <w:style w:type="paragraph" w:styleId="Footer">
    <w:name w:val="footer"/>
    <w:basedOn w:val="Normal"/>
    <w:link w:val="FooterChar"/>
    <w:uiPriority w:val="99"/>
    <w:unhideWhenUsed/>
    <w:rsid w:val="002F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A2"/>
  </w:style>
  <w:style w:type="paragraph" w:styleId="BalloonText">
    <w:name w:val="Balloon Text"/>
    <w:basedOn w:val="Normal"/>
    <w:link w:val="BalloonTextChar"/>
    <w:uiPriority w:val="99"/>
    <w:semiHidden/>
    <w:unhideWhenUsed/>
    <w:rsid w:val="002F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DCF6B4C0B94C28B0576AEED37E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4F81-5A6D-42BF-80F9-DA84791BCBC9}"/>
      </w:docPartPr>
      <w:docPartBody>
        <w:p w:rsidR="00096808" w:rsidRDefault="0055094A" w:rsidP="0055094A">
          <w:pPr>
            <w:pStyle w:val="1DDCF6B4C0B94C28B0576AEED37E272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EEC8D97D5D4C45C6AD8B06555DCB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2C7F-5231-4C76-9F55-871670C84D90}"/>
      </w:docPartPr>
      <w:docPartBody>
        <w:p w:rsidR="00096808" w:rsidRDefault="0055094A" w:rsidP="0055094A">
          <w:pPr>
            <w:pStyle w:val="EEC8D97D5D4C45C6AD8B06555DCB245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A"/>
    <w:rsid w:val="00096808"/>
    <w:rsid w:val="0055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DCF6B4C0B94C28B0576AEED37E2725">
    <w:name w:val="1DDCF6B4C0B94C28B0576AEED37E2725"/>
    <w:rsid w:val="0055094A"/>
  </w:style>
  <w:style w:type="paragraph" w:customStyle="1" w:styleId="EEC8D97D5D4C45C6AD8B06555DCB2450">
    <w:name w:val="EEC8D97D5D4C45C6AD8B06555DCB2450"/>
    <w:rsid w:val="005509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DCF6B4C0B94C28B0576AEED37E2725">
    <w:name w:val="1DDCF6B4C0B94C28B0576AEED37E2725"/>
    <w:rsid w:val="0055094A"/>
  </w:style>
  <w:style w:type="paragraph" w:customStyle="1" w:styleId="EEC8D97D5D4C45C6AD8B06555DCB2450">
    <w:name w:val="EEC8D97D5D4C45C6AD8B06555DCB2450"/>
    <w:rsid w:val="00550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D04E4-FE61-4466-881C-D9DE1BF1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CRVA – New Employee Induction Checklist Template – Vers NEICT01</vt:lpstr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Caravan Industry Association of Australia – New Employee Induction Checklist Template – Vers NEICT02</dc:title>
  <dc:creator>Mark</dc:creator>
  <cp:lastModifiedBy>Mark</cp:lastModifiedBy>
  <cp:revision>6</cp:revision>
  <dcterms:created xsi:type="dcterms:W3CDTF">2013-03-11T00:56:00Z</dcterms:created>
  <dcterms:modified xsi:type="dcterms:W3CDTF">2014-07-11T02:00:00Z</dcterms:modified>
</cp:coreProperties>
</file>